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88B1" w14:textId="77777777" w:rsidR="00E945D7" w:rsidRDefault="00E945D7" w:rsidP="00E945D7">
      <w:pPr>
        <w:spacing w:line="319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14:paraId="11BB4246" w14:textId="31755CEF" w:rsidR="00333190" w:rsidRDefault="00E945D7" w:rsidP="00E945D7">
      <w:pPr>
        <w:spacing w:line="319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№191 от 02.11.2022 г.                               </w:t>
      </w:r>
    </w:p>
    <w:p w14:paraId="5103467A" w14:textId="77777777" w:rsidR="00E945D7" w:rsidRDefault="00E945D7">
      <w:pPr>
        <w:jc w:val="center"/>
        <w:rPr>
          <w:rFonts w:eastAsia="Times New Roman"/>
          <w:b/>
          <w:bCs/>
          <w:sz w:val="28"/>
          <w:szCs w:val="28"/>
        </w:rPr>
      </w:pPr>
    </w:p>
    <w:p w14:paraId="55943C38" w14:textId="77777777" w:rsidR="00E945D7" w:rsidRDefault="00E945D7">
      <w:pPr>
        <w:jc w:val="center"/>
        <w:rPr>
          <w:rFonts w:eastAsia="Times New Roman"/>
          <w:b/>
          <w:bCs/>
          <w:sz w:val="28"/>
          <w:szCs w:val="28"/>
        </w:rPr>
      </w:pPr>
    </w:p>
    <w:p w14:paraId="00F324A0" w14:textId="77777777" w:rsidR="00E945D7" w:rsidRDefault="00E945D7">
      <w:pPr>
        <w:jc w:val="center"/>
        <w:rPr>
          <w:rFonts w:eastAsia="Times New Roman"/>
          <w:b/>
          <w:bCs/>
          <w:sz w:val="28"/>
          <w:szCs w:val="28"/>
        </w:rPr>
      </w:pPr>
    </w:p>
    <w:p w14:paraId="57EA3A90" w14:textId="32D71952" w:rsidR="00333190" w:rsidRDefault="008B33E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 должностей</w:t>
      </w:r>
    </w:p>
    <w:p w14:paraId="4FD59CEC" w14:textId="2E6C9FAF" w:rsidR="006D2ED3" w:rsidRDefault="008B33EB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</w:t>
      </w:r>
      <w:r w:rsidR="00E945D7">
        <w:rPr>
          <w:rFonts w:eastAsia="Times New Roman"/>
          <w:b/>
          <w:bCs/>
          <w:sz w:val="28"/>
          <w:szCs w:val="28"/>
        </w:rPr>
        <w:t>ДОУ</w:t>
      </w:r>
      <w:r>
        <w:rPr>
          <w:rFonts w:eastAsia="Times New Roman"/>
          <w:b/>
          <w:bCs/>
          <w:sz w:val="28"/>
          <w:szCs w:val="28"/>
        </w:rPr>
        <w:t xml:space="preserve"> «Детский сад № </w:t>
      </w:r>
      <w:r w:rsidR="00CD582A">
        <w:rPr>
          <w:rFonts w:eastAsia="Times New Roman"/>
          <w:b/>
          <w:bCs/>
          <w:sz w:val="28"/>
          <w:szCs w:val="28"/>
        </w:rPr>
        <w:t>1</w:t>
      </w:r>
      <w:r w:rsidR="00E945D7">
        <w:rPr>
          <w:rFonts w:eastAsia="Times New Roman"/>
          <w:b/>
          <w:bCs/>
          <w:sz w:val="28"/>
          <w:szCs w:val="28"/>
        </w:rPr>
        <w:t>20»</w:t>
      </w:r>
      <w:r>
        <w:rPr>
          <w:rFonts w:eastAsia="Times New Roman"/>
          <w:b/>
          <w:bCs/>
          <w:sz w:val="28"/>
          <w:szCs w:val="28"/>
        </w:rPr>
        <w:t xml:space="preserve">, </w:t>
      </w:r>
    </w:p>
    <w:p w14:paraId="50F1F82E" w14:textId="77777777" w:rsidR="00333190" w:rsidRDefault="006D2ED3" w:rsidP="006D2ED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</w:t>
      </w:r>
      <w:r w:rsidR="008B33EB">
        <w:rPr>
          <w:rFonts w:eastAsia="Times New Roman"/>
          <w:b/>
          <w:bCs/>
          <w:sz w:val="28"/>
          <w:szCs w:val="28"/>
        </w:rPr>
        <w:t>амещение</w:t>
      </w:r>
      <w:r>
        <w:rPr>
          <w:sz w:val="20"/>
          <w:szCs w:val="20"/>
        </w:rPr>
        <w:t xml:space="preserve"> </w:t>
      </w:r>
      <w:r w:rsidR="008B33EB">
        <w:rPr>
          <w:rFonts w:eastAsia="Times New Roman"/>
          <w:b/>
          <w:bCs/>
          <w:sz w:val="28"/>
          <w:szCs w:val="28"/>
        </w:rPr>
        <w:t>которых связано с коррупционными рисками</w:t>
      </w:r>
    </w:p>
    <w:p w14:paraId="6DCACC82" w14:textId="77777777" w:rsidR="00333190" w:rsidRDefault="00333190">
      <w:pPr>
        <w:spacing w:line="324" w:lineRule="exact"/>
        <w:rPr>
          <w:sz w:val="24"/>
          <w:szCs w:val="24"/>
        </w:rPr>
      </w:pPr>
    </w:p>
    <w:p w14:paraId="1814823A" w14:textId="77777777" w:rsidR="00333190" w:rsidRDefault="008B33EB" w:rsidP="006D2ED3">
      <w:pPr>
        <w:numPr>
          <w:ilvl w:val="0"/>
          <w:numId w:val="1"/>
        </w:numPr>
        <w:tabs>
          <w:tab w:val="left" w:pos="973"/>
        </w:tabs>
        <w:spacing w:line="253" w:lineRule="auto"/>
        <w:ind w:firstLine="56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 xml:space="preserve">Заведующий </w:t>
      </w:r>
      <w:r>
        <w:rPr>
          <w:rFonts w:eastAsia="Times New Roman"/>
          <w:sz w:val="26"/>
          <w:szCs w:val="26"/>
        </w:rPr>
        <w:t>(осуществление постоянно организационно-распорядительных и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административно-хозяйственных функций;</w:t>
      </w:r>
      <w:r w:rsidR="006D2ED3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предоставление муниципальных услуг гражданам; подготовку и принятие решений о распределении бюджетных ассигнований; управление муниципальным имуществом; осуществление закупок для нужд Учреждения).</w:t>
      </w:r>
    </w:p>
    <w:p w14:paraId="65D4AD3B" w14:textId="77777777" w:rsidR="00333190" w:rsidRDefault="00333190" w:rsidP="006D2ED3">
      <w:pPr>
        <w:spacing w:line="55" w:lineRule="exact"/>
        <w:jc w:val="both"/>
        <w:rPr>
          <w:sz w:val="24"/>
          <w:szCs w:val="24"/>
        </w:rPr>
      </w:pPr>
    </w:p>
    <w:p w14:paraId="2B06992F" w14:textId="77777777" w:rsidR="00333190" w:rsidRPr="006D2ED3" w:rsidRDefault="006D2ED3" w:rsidP="006D2ED3">
      <w:pPr>
        <w:spacing w:line="259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 xml:space="preserve">         2. З</w:t>
      </w:r>
      <w:r w:rsidR="008B33EB" w:rsidRPr="006D2ED3">
        <w:rPr>
          <w:rFonts w:eastAsia="Times New Roman"/>
          <w:i/>
          <w:iCs/>
          <w:sz w:val="26"/>
          <w:szCs w:val="26"/>
        </w:rPr>
        <w:t>аведующ</w:t>
      </w:r>
      <w:r>
        <w:rPr>
          <w:rFonts w:eastAsia="Times New Roman"/>
          <w:i/>
          <w:iCs/>
          <w:sz w:val="26"/>
          <w:szCs w:val="26"/>
        </w:rPr>
        <w:t>ий хозяйством</w:t>
      </w:r>
      <w:r w:rsidR="008B33EB" w:rsidRPr="006D2ED3">
        <w:rPr>
          <w:rFonts w:eastAsia="Times New Roman"/>
          <w:sz w:val="26"/>
          <w:szCs w:val="26"/>
        </w:rPr>
        <w:t xml:space="preserve"> (осуществление постоянно административно-хозяйственных функций; осуществление муниципальных закупок; хранение и распределение материально-технических ресурсов).</w:t>
      </w:r>
    </w:p>
    <w:p w14:paraId="372F775E" w14:textId="77777777" w:rsidR="00333190" w:rsidRDefault="00333190" w:rsidP="006D2ED3">
      <w:pPr>
        <w:spacing w:line="48" w:lineRule="exact"/>
        <w:jc w:val="both"/>
        <w:rPr>
          <w:sz w:val="24"/>
          <w:szCs w:val="24"/>
        </w:rPr>
      </w:pPr>
    </w:p>
    <w:p w14:paraId="33031C14" w14:textId="60D476DE" w:rsidR="00333190" w:rsidRDefault="00E945D7" w:rsidP="006D2ED3">
      <w:pPr>
        <w:numPr>
          <w:ilvl w:val="0"/>
          <w:numId w:val="2"/>
        </w:numPr>
        <w:tabs>
          <w:tab w:val="left" w:pos="875"/>
        </w:tabs>
        <w:spacing w:line="253" w:lineRule="auto"/>
        <w:ind w:firstLine="56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Заместитель заведующего по ВМР</w:t>
      </w:r>
      <w:r w:rsidR="008B33EB">
        <w:rPr>
          <w:rFonts w:eastAsia="Times New Roman"/>
          <w:i/>
          <w:iCs/>
          <w:sz w:val="26"/>
          <w:szCs w:val="26"/>
        </w:rPr>
        <w:t xml:space="preserve"> </w:t>
      </w:r>
      <w:r w:rsidR="008B33EB">
        <w:rPr>
          <w:rFonts w:eastAsia="Times New Roman"/>
          <w:sz w:val="26"/>
          <w:szCs w:val="26"/>
        </w:rPr>
        <w:t>(осуществление постоянно и временно организационно-распорядительных или административно-хозяйственных функций;</w:t>
      </w:r>
      <w:r>
        <w:rPr>
          <w:rFonts w:eastAsia="Times New Roman"/>
          <w:sz w:val="26"/>
          <w:szCs w:val="26"/>
        </w:rPr>
        <w:t xml:space="preserve"> </w:t>
      </w:r>
      <w:r w:rsidR="008B33EB">
        <w:rPr>
          <w:rFonts w:eastAsia="Times New Roman"/>
          <w:sz w:val="26"/>
          <w:szCs w:val="26"/>
        </w:rPr>
        <w:t>предоставление муниципальных услуг гражданам; хранение и распределение материально-технических ресурсов</w:t>
      </w:r>
      <w:r>
        <w:rPr>
          <w:rFonts w:eastAsia="Times New Roman"/>
          <w:sz w:val="26"/>
          <w:szCs w:val="26"/>
        </w:rPr>
        <w:t>, осуществление закупок для нужд Учреждения</w:t>
      </w:r>
      <w:r w:rsidR="008B33EB">
        <w:rPr>
          <w:rFonts w:eastAsia="Times New Roman"/>
          <w:sz w:val="26"/>
          <w:szCs w:val="26"/>
        </w:rPr>
        <w:t>).</w:t>
      </w:r>
    </w:p>
    <w:p w14:paraId="1958F752" w14:textId="77777777" w:rsidR="00333190" w:rsidRDefault="00333190" w:rsidP="006D2ED3">
      <w:pPr>
        <w:spacing w:line="55" w:lineRule="exact"/>
        <w:jc w:val="both"/>
        <w:rPr>
          <w:rFonts w:eastAsia="Times New Roman"/>
          <w:sz w:val="26"/>
          <w:szCs w:val="26"/>
        </w:rPr>
      </w:pPr>
    </w:p>
    <w:p w14:paraId="0514C648" w14:textId="77777777" w:rsidR="00333190" w:rsidRDefault="008B33EB" w:rsidP="006D2ED3">
      <w:pPr>
        <w:numPr>
          <w:ilvl w:val="0"/>
          <w:numId w:val="2"/>
        </w:numPr>
        <w:tabs>
          <w:tab w:val="left" w:pos="1039"/>
        </w:tabs>
        <w:spacing w:line="279" w:lineRule="auto"/>
        <w:ind w:firstLine="56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Воспитатель</w:t>
      </w:r>
      <w:r>
        <w:rPr>
          <w:rFonts w:eastAsia="Times New Roman"/>
          <w:sz w:val="26"/>
          <w:szCs w:val="26"/>
        </w:rPr>
        <w:t>(предоставление муниципальных услуг гражданам; хранение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материально-технических ресурсов).</w:t>
      </w:r>
    </w:p>
    <w:p w14:paraId="09076232" w14:textId="77777777" w:rsidR="00333190" w:rsidRDefault="00333190" w:rsidP="006D2ED3">
      <w:pPr>
        <w:spacing w:line="21" w:lineRule="exact"/>
        <w:jc w:val="both"/>
        <w:rPr>
          <w:rFonts w:eastAsia="Times New Roman"/>
          <w:sz w:val="26"/>
          <w:szCs w:val="26"/>
        </w:rPr>
      </w:pPr>
    </w:p>
    <w:p w14:paraId="7B4EC7D1" w14:textId="77777777" w:rsidR="00333190" w:rsidRDefault="008B33EB" w:rsidP="006D2ED3">
      <w:pPr>
        <w:numPr>
          <w:ilvl w:val="0"/>
          <w:numId w:val="2"/>
        </w:numPr>
        <w:tabs>
          <w:tab w:val="left" w:pos="1040"/>
        </w:tabs>
        <w:ind w:left="1040" w:hanging="47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Педагогические  работники  (музыкальный  руководитель,  инструктор  по</w:t>
      </w:r>
    </w:p>
    <w:p w14:paraId="18548AD9" w14:textId="1AF2A437" w:rsidR="00333190" w:rsidRDefault="008B33EB" w:rsidP="006D2ED3">
      <w:pPr>
        <w:spacing w:line="279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 xml:space="preserve">физической культуре, педагог-психолог) </w:t>
      </w:r>
      <w:r>
        <w:rPr>
          <w:rFonts w:eastAsia="Times New Roman"/>
          <w:sz w:val="26"/>
          <w:szCs w:val="26"/>
        </w:rPr>
        <w:t>(предоставление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муниципальных услуг гражданам; хранение материально-технических ресурсов).</w:t>
      </w:r>
    </w:p>
    <w:p w14:paraId="7E5F6C49" w14:textId="77777777" w:rsidR="00333190" w:rsidRDefault="00333190" w:rsidP="006D2ED3">
      <w:pPr>
        <w:spacing w:line="22" w:lineRule="exact"/>
        <w:jc w:val="both"/>
        <w:rPr>
          <w:rFonts w:eastAsia="Times New Roman"/>
          <w:sz w:val="26"/>
          <w:szCs w:val="26"/>
        </w:rPr>
      </w:pPr>
    </w:p>
    <w:p w14:paraId="2DCA3B56" w14:textId="77777777" w:rsidR="00333190" w:rsidRDefault="008B33EB" w:rsidP="006D2ED3">
      <w:pPr>
        <w:numPr>
          <w:ilvl w:val="0"/>
          <w:numId w:val="2"/>
        </w:numPr>
        <w:tabs>
          <w:tab w:val="left" w:pos="955"/>
        </w:tabs>
        <w:spacing w:line="280" w:lineRule="auto"/>
        <w:ind w:firstLine="56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Кладовщик</w:t>
      </w:r>
      <w:r w:rsidR="006D2ED3"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(осуществление муниципальных закупок для нужд Учреждения;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хранение и распределение материально-технических ресурсов).</w:t>
      </w:r>
    </w:p>
    <w:p w14:paraId="42530DCF" w14:textId="77777777" w:rsidR="00333190" w:rsidRDefault="00333190" w:rsidP="006D2ED3">
      <w:pPr>
        <w:spacing w:line="21" w:lineRule="exact"/>
        <w:jc w:val="both"/>
        <w:rPr>
          <w:rFonts w:eastAsia="Times New Roman"/>
          <w:sz w:val="26"/>
          <w:szCs w:val="26"/>
        </w:rPr>
      </w:pPr>
    </w:p>
    <w:p w14:paraId="0745A78D" w14:textId="77777777" w:rsidR="00333190" w:rsidRDefault="008B33EB" w:rsidP="006D2ED3">
      <w:pPr>
        <w:numPr>
          <w:ilvl w:val="0"/>
          <w:numId w:val="2"/>
        </w:numPr>
        <w:tabs>
          <w:tab w:val="left" w:pos="880"/>
        </w:tabs>
        <w:spacing w:line="253" w:lineRule="auto"/>
        <w:ind w:firstLine="56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Делопроизводитель</w:t>
      </w:r>
      <w:r w:rsidR="006D2ED3">
        <w:rPr>
          <w:rFonts w:eastAsia="Times New Roman"/>
          <w:i/>
          <w:iCs/>
          <w:sz w:val="26"/>
          <w:szCs w:val="26"/>
        </w:rPr>
        <w:t>, специалист по кадрам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(искажение, сокрытие или предоставление заведомо ложных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сведений в отчетных документах, справках гражданам, являющихся существенным элементом служебной деятельности, попытка несанкционированного доступа к информационным ресурсам).</w:t>
      </w:r>
    </w:p>
    <w:p w14:paraId="16398E89" w14:textId="77777777" w:rsidR="00333190" w:rsidRDefault="00333190" w:rsidP="006D2ED3">
      <w:pPr>
        <w:spacing w:line="54" w:lineRule="exact"/>
        <w:jc w:val="both"/>
        <w:rPr>
          <w:rFonts w:eastAsia="Times New Roman"/>
          <w:sz w:val="26"/>
          <w:szCs w:val="26"/>
        </w:rPr>
      </w:pPr>
    </w:p>
    <w:p w14:paraId="391DEE18" w14:textId="77777777" w:rsidR="00333190" w:rsidRDefault="008B33EB" w:rsidP="006D2ED3">
      <w:pPr>
        <w:numPr>
          <w:ilvl w:val="0"/>
          <w:numId w:val="2"/>
        </w:numPr>
        <w:tabs>
          <w:tab w:val="left" w:pos="866"/>
        </w:tabs>
        <w:spacing w:line="260" w:lineRule="auto"/>
        <w:ind w:firstLine="56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i/>
          <w:iCs/>
          <w:sz w:val="26"/>
          <w:szCs w:val="26"/>
        </w:rPr>
        <w:t>Специалист по охране труда</w:t>
      </w:r>
      <w:r w:rsidR="006D2ED3"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(искажение, сокрытие или предоставление заведомо</w:t>
      </w:r>
      <w:r>
        <w:rPr>
          <w:rFonts w:eastAsia="Times New Roman"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ложных сведений в отчетных документах, попытка несанкционированного доступа к информационным ресурсам).</w:t>
      </w:r>
    </w:p>
    <w:p w14:paraId="251DE311" w14:textId="77777777" w:rsidR="00E945D7" w:rsidRDefault="00E945D7" w:rsidP="00E945D7">
      <w:pPr>
        <w:pStyle w:val="a4"/>
        <w:rPr>
          <w:rFonts w:eastAsia="Times New Roman"/>
          <w:sz w:val="26"/>
          <w:szCs w:val="26"/>
        </w:rPr>
      </w:pPr>
    </w:p>
    <w:p w14:paraId="430EAD5F" w14:textId="2455792B" w:rsidR="00E945D7" w:rsidRDefault="00E945D7" w:rsidP="006D2ED3">
      <w:pPr>
        <w:numPr>
          <w:ilvl w:val="0"/>
          <w:numId w:val="2"/>
        </w:numPr>
        <w:tabs>
          <w:tab w:val="left" w:pos="866"/>
        </w:tabs>
        <w:spacing w:line="260" w:lineRule="auto"/>
        <w:ind w:firstLine="562"/>
        <w:jc w:val="both"/>
        <w:rPr>
          <w:rFonts w:eastAsia="Times New Roman"/>
          <w:sz w:val="26"/>
          <w:szCs w:val="26"/>
        </w:rPr>
      </w:pPr>
      <w:r w:rsidRPr="00E945D7">
        <w:rPr>
          <w:rFonts w:eastAsia="Times New Roman"/>
          <w:i/>
          <w:iCs/>
          <w:sz w:val="26"/>
          <w:szCs w:val="26"/>
        </w:rPr>
        <w:t>Контрактный управляющий</w:t>
      </w:r>
      <w:r>
        <w:rPr>
          <w:rFonts w:eastAsia="Times New Roman"/>
          <w:sz w:val="26"/>
          <w:szCs w:val="26"/>
        </w:rPr>
        <w:t xml:space="preserve"> (</w:t>
      </w:r>
      <w:r>
        <w:rPr>
          <w:rFonts w:eastAsia="Times New Roman"/>
          <w:sz w:val="26"/>
          <w:szCs w:val="26"/>
        </w:rPr>
        <w:t>осуществление муниципальных закупок для нужд Учреждения</w:t>
      </w:r>
      <w:r>
        <w:rPr>
          <w:rFonts w:eastAsia="Times New Roman"/>
          <w:sz w:val="26"/>
          <w:szCs w:val="26"/>
        </w:rPr>
        <w:t>).</w:t>
      </w:r>
    </w:p>
    <w:sectPr w:rsidR="00E945D7" w:rsidSect="00333190">
      <w:pgSz w:w="11900" w:h="16838"/>
      <w:pgMar w:top="1102" w:right="566" w:bottom="1440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8BE"/>
    <w:multiLevelType w:val="hybridMultilevel"/>
    <w:tmpl w:val="6A524F1C"/>
    <w:lvl w:ilvl="0" w:tplc="6E8EC086">
      <w:start w:val="1"/>
      <w:numFmt w:val="decimal"/>
      <w:lvlText w:val="%1."/>
      <w:lvlJc w:val="left"/>
    </w:lvl>
    <w:lvl w:ilvl="1" w:tplc="76201BE2">
      <w:numFmt w:val="decimal"/>
      <w:lvlText w:val=""/>
      <w:lvlJc w:val="left"/>
    </w:lvl>
    <w:lvl w:ilvl="2" w:tplc="066A52A4">
      <w:numFmt w:val="decimal"/>
      <w:lvlText w:val=""/>
      <w:lvlJc w:val="left"/>
    </w:lvl>
    <w:lvl w:ilvl="3" w:tplc="B2D8952E">
      <w:numFmt w:val="decimal"/>
      <w:lvlText w:val=""/>
      <w:lvlJc w:val="left"/>
    </w:lvl>
    <w:lvl w:ilvl="4" w:tplc="6C740E82">
      <w:numFmt w:val="decimal"/>
      <w:lvlText w:val=""/>
      <w:lvlJc w:val="left"/>
    </w:lvl>
    <w:lvl w:ilvl="5" w:tplc="1472CB58">
      <w:numFmt w:val="decimal"/>
      <w:lvlText w:val=""/>
      <w:lvlJc w:val="left"/>
    </w:lvl>
    <w:lvl w:ilvl="6" w:tplc="959E7A2C">
      <w:numFmt w:val="decimal"/>
      <w:lvlText w:val=""/>
      <w:lvlJc w:val="left"/>
    </w:lvl>
    <w:lvl w:ilvl="7" w:tplc="4888F056">
      <w:numFmt w:val="decimal"/>
      <w:lvlText w:val=""/>
      <w:lvlJc w:val="left"/>
    </w:lvl>
    <w:lvl w:ilvl="8" w:tplc="98DEFDC8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F22F256"/>
    <w:lvl w:ilvl="0" w:tplc="8EB64EB8">
      <w:start w:val="2"/>
      <w:numFmt w:val="decimal"/>
      <w:lvlText w:val="%1."/>
      <w:lvlJc w:val="left"/>
    </w:lvl>
    <w:lvl w:ilvl="1" w:tplc="8092E860">
      <w:numFmt w:val="decimal"/>
      <w:lvlText w:val=""/>
      <w:lvlJc w:val="left"/>
    </w:lvl>
    <w:lvl w:ilvl="2" w:tplc="372011DE">
      <w:numFmt w:val="decimal"/>
      <w:lvlText w:val=""/>
      <w:lvlJc w:val="left"/>
    </w:lvl>
    <w:lvl w:ilvl="3" w:tplc="DE66B252">
      <w:numFmt w:val="decimal"/>
      <w:lvlText w:val=""/>
      <w:lvlJc w:val="left"/>
    </w:lvl>
    <w:lvl w:ilvl="4" w:tplc="618242EA">
      <w:numFmt w:val="decimal"/>
      <w:lvlText w:val=""/>
      <w:lvlJc w:val="left"/>
    </w:lvl>
    <w:lvl w:ilvl="5" w:tplc="6F1629A8">
      <w:numFmt w:val="decimal"/>
      <w:lvlText w:val=""/>
      <w:lvlJc w:val="left"/>
    </w:lvl>
    <w:lvl w:ilvl="6" w:tplc="59A2056A">
      <w:numFmt w:val="decimal"/>
      <w:lvlText w:val=""/>
      <w:lvlJc w:val="left"/>
    </w:lvl>
    <w:lvl w:ilvl="7" w:tplc="3474D63A">
      <w:numFmt w:val="decimal"/>
      <w:lvlText w:val=""/>
      <w:lvlJc w:val="left"/>
    </w:lvl>
    <w:lvl w:ilvl="8" w:tplc="F5FC4708">
      <w:numFmt w:val="decimal"/>
      <w:lvlText w:val=""/>
      <w:lvlJc w:val="left"/>
    </w:lvl>
  </w:abstractNum>
  <w:num w:numId="1" w16cid:durableId="332415397">
    <w:abstractNumId w:val="0"/>
  </w:num>
  <w:num w:numId="2" w16cid:durableId="1580285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190"/>
    <w:rsid w:val="00333190"/>
    <w:rsid w:val="006D2ED3"/>
    <w:rsid w:val="008B33EB"/>
    <w:rsid w:val="00CD582A"/>
    <w:rsid w:val="00E9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27E6"/>
  <w15:docId w15:val="{DA4FC6AA-7425-4EBB-B153-53D82204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2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96565-86F3-4F6E-BC46-4BC30B55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Александр Соловьев</cp:lastModifiedBy>
  <cp:revision>5</cp:revision>
  <dcterms:created xsi:type="dcterms:W3CDTF">2020-02-19T08:53:00Z</dcterms:created>
  <dcterms:modified xsi:type="dcterms:W3CDTF">2023-12-15T12:37:00Z</dcterms:modified>
</cp:coreProperties>
</file>